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F5C" w:rsidRPr="00A772FD" w:rsidRDefault="00F75476" w:rsidP="006F76B8">
      <w:pPr>
        <w:spacing w:before="40" w:after="40"/>
        <w:rPr>
          <w:rFonts w:ascii="Arial" w:hAnsi="Arial" w:cs="Arial"/>
          <w:b/>
          <w:sz w:val="20"/>
          <w:szCs w:val="20"/>
        </w:rPr>
      </w:pPr>
      <w:r w:rsidRPr="00EF66FD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25824" behindDoc="0" locked="0" layoutInCell="1" allowOverlap="1" wp14:anchorId="63068983" wp14:editId="0CD645D4">
            <wp:simplePos x="0" y="0"/>
            <wp:positionH relativeFrom="column">
              <wp:posOffset>13335</wp:posOffset>
            </wp:positionH>
            <wp:positionV relativeFrom="paragraph">
              <wp:posOffset>-307200</wp:posOffset>
            </wp:positionV>
            <wp:extent cx="1495425" cy="455155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88" cy="45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6FD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30177C51" wp14:editId="1008EC7F">
            <wp:simplePos x="0" y="0"/>
            <wp:positionH relativeFrom="column">
              <wp:posOffset>2770505</wp:posOffset>
            </wp:positionH>
            <wp:positionV relativeFrom="paragraph">
              <wp:posOffset>-271145</wp:posOffset>
            </wp:positionV>
            <wp:extent cx="1843405" cy="404495"/>
            <wp:effectExtent l="0" t="0" r="0" b="0"/>
            <wp:wrapNone/>
            <wp:docPr id="7" name="Grafik 6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OrganigrammB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55000" t="36482" r="400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6FD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38784" behindDoc="0" locked="0" layoutInCell="1" allowOverlap="1" wp14:anchorId="41657909" wp14:editId="6CE1313F">
            <wp:simplePos x="0" y="0"/>
            <wp:positionH relativeFrom="column">
              <wp:posOffset>4604385</wp:posOffset>
            </wp:positionH>
            <wp:positionV relativeFrom="paragraph">
              <wp:posOffset>-363220</wp:posOffset>
            </wp:positionV>
            <wp:extent cx="1680210" cy="514985"/>
            <wp:effectExtent l="0" t="0" r="0" b="0"/>
            <wp:wrapNone/>
            <wp:docPr id="6" name="Grafik 5" descr="Organigram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OrganigrammB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8841" t="36023" r="59550" b="5750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03A" w:rsidRPr="00A772FD" w:rsidRDefault="009E103A" w:rsidP="006F76B8">
      <w:pPr>
        <w:spacing w:before="40" w:after="40"/>
        <w:rPr>
          <w:rFonts w:ascii="Arial" w:hAnsi="Arial" w:cs="Arial"/>
          <w:b/>
          <w:sz w:val="20"/>
          <w:szCs w:val="20"/>
        </w:rPr>
      </w:pPr>
    </w:p>
    <w:p w:rsidR="00EF66FD" w:rsidRPr="00FC4A98" w:rsidRDefault="00823C8F" w:rsidP="006F76B8">
      <w:pPr>
        <w:spacing w:before="40" w:after="40"/>
        <w:rPr>
          <w:rFonts w:ascii="Arial" w:hAnsi="Arial" w:cs="Arial"/>
          <w:b/>
          <w:lang w:val="en-US"/>
        </w:rPr>
      </w:pPr>
      <w:r w:rsidRPr="00FC4A98">
        <w:rPr>
          <w:rFonts w:ascii="Arial" w:hAnsi="Arial" w:cs="Arial"/>
          <w:b/>
          <w:lang w:val="en-US"/>
        </w:rPr>
        <w:t>Template</w:t>
      </w:r>
    </w:p>
    <w:p w:rsidR="0051256D" w:rsidRPr="00430277" w:rsidRDefault="00EF66FD" w:rsidP="00EF66FD">
      <w:pPr>
        <w:spacing w:before="40" w:after="40"/>
        <w:rPr>
          <w:rFonts w:ascii="Arial" w:hAnsi="Arial" w:cs="Arial"/>
          <w:lang w:val="en-US"/>
        </w:rPr>
      </w:pPr>
      <w:r w:rsidRPr="00430277">
        <w:rPr>
          <w:rFonts w:ascii="Arial" w:hAnsi="Arial" w:cs="Arial"/>
          <w:lang w:val="en-US"/>
        </w:rPr>
        <w:t xml:space="preserve">Application for the use of </w:t>
      </w:r>
      <w:r w:rsidR="009872AD" w:rsidRPr="00430277">
        <w:rPr>
          <w:rFonts w:ascii="Arial" w:hAnsi="Arial" w:cs="Arial"/>
          <w:lang w:val="en-US"/>
        </w:rPr>
        <w:t xml:space="preserve">(i) </w:t>
      </w:r>
      <w:r w:rsidRPr="00430277">
        <w:rPr>
          <w:rFonts w:ascii="Arial" w:hAnsi="Arial" w:cs="Arial"/>
          <w:lang w:val="en-US"/>
        </w:rPr>
        <w:t>data</w:t>
      </w:r>
      <w:r w:rsidR="00430277">
        <w:rPr>
          <w:rFonts w:ascii="Arial" w:hAnsi="Arial" w:cs="Arial"/>
          <w:lang w:val="en-US"/>
        </w:rPr>
        <w:t>/</w:t>
      </w:r>
      <w:r w:rsidRPr="00430277">
        <w:rPr>
          <w:rFonts w:ascii="Arial" w:hAnsi="Arial" w:cs="Arial"/>
          <w:lang w:val="en-US"/>
        </w:rPr>
        <w:t xml:space="preserve">biomaterial </w:t>
      </w:r>
      <w:r w:rsidR="009872AD" w:rsidRPr="00430277">
        <w:rPr>
          <w:rFonts w:ascii="Arial" w:hAnsi="Arial" w:cs="Arial"/>
          <w:lang w:val="en-US"/>
        </w:rPr>
        <w:t>and/</w:t>
      </w:r>
      <w:r w:rsidRPr="00430277">
        <w:rPr>
          <w:rFonts w:ascii="Arial" w:hAnsi="Arial" w:cs="Arial"/>
          <w:lang w:val="en-US"/>
        </w:rPr>
        <w:t xml:space="preserve">or </w:t>
      </w:r>
      <w:r w:rsidR="009872AD" w:rsidRPr="00430277">
        <w:rPr>
          <w:rFonts w:ascii="Arial" w:hAnsi="Arial" w:cs="Arial"/>
          <w:lang w:val="en-US"/>
        </w:rPr>
        <w:t xml:space="preserve">(ii) </w:t>
      </w:r>
      <w:r w:rsidRPr="00430277">
        <w:rPr>
          <w:rFonts w:ascii="Arial" w:hAnsi="Arial" w:cs="Arial"/>
          <w:lang w:val="en-US"/>
        </w:rPr>
        <w:t>the i</w:t>
      </w:r>
      <w:r w:rsidR="00F63430" w:rsidRPr="00430277">
        <w:rPr>
          <w:rFonts w:ascii="Arial" w:hAnsi="Arial" w:cs="Arial"/>
          <w:lang w:val="en-US"/>
        </w:rPr>
        <w:t>nfrastru</w:t>
      </w:r>
      <w:r w:rsidRPr="00430277">
        <w:rPr>
          <w:rFonts w:ascii="Arial" w:hAnsi="Arial" w:cs="Arial"/>
          <w:lang w:val="en-US"/>
        </w:rPr>
        <w:t>c</w:t>
      </w:r>
      <w:r w:rsidR="00F63430" w:rsidRPr="00430277">
        <w:rPr>
          <w:rFonts w:ascii="Arial" w:hAnsi="Arial" w:cs="Arial"/>
          <w:lang w:val="en-US"/>
        </w:rPr>
        <w:t>tur</w:t>
      </w:r>
      <w:r w:rsidRPr="00430277">
        <w:rPr>
          <w:rFonts w:ascii="Arial" w:hAnsi="Arial" w:cs="Arial"/>
          <w:lang w:val="en-US"/>
        </w:rPr>
        <w:t>e</w:t>
      </w:r>
      <w:r w:rsidR="00F63430" w:rsidRPr="00430277">
        <w:rPr>
          <w:rFonts w:ascii="Arial" w:hAnsi="Arial" w:cs="Arial"/>
          <w:lang w:val="en-US"/>
        </w:rPr>
        <w:t xml:space="preserve"> </w:t>
      </w:r>
      <w:r w:rsidRPr="00430277">
        <w:rPr>
          <w:rFonts w:ascii="Arial" w:hAnsi="Arial" w:cs="Arial"/>
          <w:lang w:val="en-US"/>
        </w:rPr>
        <w:t xml:space="preserve">of the National Register for Congenital Heart Defects </w:t>
      </w:r>
      <w:r w:rsidR="00C52246" w:rsidRPr="00430277">
        <w:rPr>
          <w:rFonts w:ascii="Arial" w:hAnsi="Arial" w:cs="Arial"/>
          <w:lang w:val="en-US"/>
        </w:rPr>
        <w:t xml:space="preserve">(registered association) </w:t>
      </w:r>
      <w:r w:rsidRPr="00430277">
        <w:rPr>
          <w:rFonts w:ascii="Arial" w:hAnsi="Arial" w:cs="Arial"/>
          <w:lang w:val="en-US"/>
        </w:rPr>
        <w:t>for research studies</w:t>
      </w:r>
    </w:p>
    <w:p w:rsidR="00806C52" w:rsidRPr="00EF66FD" w:rsidRDefault="00806C52" w:rsidP="00F90E57">
      <w:pPr>
        <w:rPr>
          <w:rFonts w:ascii="Arial" w:hAnsi="Arial" w:cs="Arial"/>
          <w:sz w:val="16"/>
          <w:szCs w:val="16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283"/>
      </w:tblGrid>
      <w:tr w:rsidR="00F90E57" w:rsidRPr="00EB5505" w:rsidTr="00EF66FD">
        <w:tc>
          <w:tcPr>
            <w:tcW w:w="5495" w:type="dxa"/>
          </w:tcPr>
          <w:p w:rsidR="00AC658E" w:rsidRPr="00EF66FD" w:rsidRDefault="00C52246" w:rsidP="00F90E57">
            <w:pPr>
              <w:spacing w:before="40" w:after="4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Please e-mail </w:t>
            </w:r>
            <w:r w:rsidR="00EF66FD">
              <w:rPr>
                <w:rFonts w:ascii="Arial" w:hAnsi="Arial" w:cs="Arial"/>
                <w:i/>
                <w:sz w:val="18"/>
                <w:szCs w:val="18"/>
                <w:lang w:val="en-US"/>
              </w:rPr>
              <w:t>to</w:t>
            </w:r>
          </w:p>
          <w:p w:rsidR="00EF66FD" w:rsidRPr="00EF66FD" w:rsidRDefault="0077150C" w:rsidP="00F90E57">
            <w:pPr>
              <w:spacing w:before="40" w:after="40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0" w:history="1">
              <w:r w:rsidR="00EF66FD" w:rsidRPr="00EF66FD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ubauer@kompetenznetz-ahf.de</w:t>
              </w:r>
            </w:hyperlink>
          </w:p>
          <w:p w:rsidR="00F90E57" w:rsidRPr="00A772FD" w:rsidRDefault="00F90E57" w:rsidP="00EF66F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772FD">
              <w:rPr>
                <w:rFonts w:ascii="Arial" w:hAnsi="Arial" w:cs="Arial"/>
                <w:sz w:val="18"/>
                <w:szCs w:val="18"/>
              </w:rPr>
              <w:t>Geschäftsstelle des Nationalen Registers für angeborene Herzfehler e. V.</w:t>
            </w:r>
            <w:r w:rsidRPr="00A772FD">
              <w:rPr>
                <w:rFonts w:ascii="Arial" w:hAnsi="Arial" w:cs="Arial"/>
                <w:sz w:val="18"/>
                <w:szCs w:val="18"/>
              </w:rPr>
              <w:br/>
              <w:t>Dr. Ulrike Bauer</w:t>
            </w:r>
          </w:p>
        </w:tc>
        <w:tc>
          <w:tcPr>
            <w:tcW w:w="4283" w:type="dxa"/>
          </w:tcPr>
          <w:p w:rsidR="00F90E57" w:rsidRPr="00C52246" w:rsidRDefault="00C52246" w:rsidP="00B63AC8">
            <w:pPr>
              <w:spacing w:before="40" w:after="12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C52246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To be completed by the 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Management O</w:t>
            </w:r>
            <w:r w:rsidRPr="00C52246">
              <w:rPr>
                <w:rFonts w:ascii="Arial" w:hAnsi="Arial" w:cs="Arial"/>
                <w:i/>
                <w:sz w:val="18"/>
                <w:szCs w:val="18"/>
                <w:lang w:val="en-US"/>
              </w:rPr>
              <w:t>ffice</w:t>
            </w:r>
            <w:r w:rsidR="00F90E57" w:rsidRPr="00C52246">
              <w:rPr>
                <w:rFonts w:ascii="Arial" w:hAnsi="Arial" w:cs="Arial"/>
                <w:i/>
                <w:sz w:val="18"/>
                <w:szCs w:val="18"/>
                <w:lang w:val="en-US"/>
              </w:rPr>
              <w:t>:</w:t>
            </w:r>
          </w:p>
          <w:p w:rsidR="00F90E57" w:rsidRPr="00C52246" w:rsidRDefault="00C52246" w:rsidP="00B63AC8">
            <w:pPr>
              <w:spacing w:before="4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52246">
              <w:rPr>
                <w:rFonts w:ascii="Arial" w:hAnsi="Arial" w:cs="Arial"/>
                <w:sz w:val="18"/>
                <w:szCs w:val="18"/>
                <w:lang w:val="en-US"/>
              </w:rPr>
              <w:t>Project application ID</w:t>
            </w:r>
            <w:r w:rsidR="00F90E57" w:rsidRPr="00C52246">
              <w:rPr>
                <w:rFonts w:ascii="Arial" w:hAnsi="Arial" w:cs="Arial"/>
                <w:sz w:val="18"/>
                <w:szCs w:val="18"/>
                <w:lang w:val="en-US"/>
              </w:rPr>
              <w:t>: ______</w:t>
            </w:r>
            <w:r w:rsidR="00B34815" w:rsidRPr="00C52246">
              <w:rPr>
                <w:rFonts w:ascii="Arial" w:hAnsi="Arial" w:cs="Arial"/>
                <w:sz w:val="18"/>
                <w:szCs w:val="18"/>
                <w:lang w:val="en-US"/>
              </w:rPr>
              <w:t>____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___</w:t>
            </w:r>
          </w:p>
          <w:p w:rsidR="00F90E57" w:rsidRPr="00C52246" w:rsidRDefault="00C52246" w:rsidP="00F90E57">
            <w:pPr>
              <w:spacing w:before="40" w:after="4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52246">
              <w:rPr>
                <w:rFonts w:ascii="Arial" w:hAnsi="Arial" w:cs="Arial"/>
                <w:sz w:val="18"/>
                <w:szCs w:val="18"/>
                <w:lang w:val="en-US"/>
              </w:rPr>
              <w:t>Date of receipt</w:t>
            </w:r>
            <w:r w:rsidR="00F90E57" w:rsidRPr="00C52246">
              <w:rPr>
                <w:rFonts w:ascii="Arial" w:hAnsi="Arial" w:cs="Arial"/>
                <w:sz w:val="18"/>
                <w:szCs w:val="18"/>
                <w:lang w:val="en-US"/>
              </w:rPr>
              <w:t>: _______________</w:t>
            </w:r>
            <w:r w:rsidR="00B34815" w:rsidRPr="00C52246">
              <w:rPr>
                <w:rFonts w:ascii="Arial" w:hAnsi="Arial" w:cs="Arial"/>
                <w:sz w:val="18"/>
                <w:szCs w:val="18"/>
                <w:lang w:val="en-US"/>
              </w:rPr>
              <w:t>____</w:t>
            </w:r>
          </w:p>
        </w:tc>
      </w:tr>
    </w:tbl>
    <w:p w:rsidR="00337E58" w:rsidRPr="00C52246" w:rsidRDefault="00337E58" w:rsidP="00F90E57">
      <w:pPr>
        <w:rPr>
          <w:rFonts w:ascii="Arial" w:hAnsi="Arial" w:cs="Arial"/>
          <w:sz w:val="16"/>
          <w:szCs w:val="16"/>
          <w:lang w:val="en-US"/>
        </w:rPr>
      </w:pPr>
    </w:p>
    <w:p w:rsidR="00823C8F" w:rsidRPr="00EF66FD" w:rsidRDefault="00EF66FD" w:rsidP="00360615">
      <w:pPr>
        <w:spacing w:after="12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US"/>
        </w:rPr>
        <w:t>D</w:t>
      </w:r>
      <w:r w:rsidRPr="00EF66FD">
        <w:rPr>
          <w:rFonts w:ascii="Arial" w:hAnsi="Arial" w:cs="Arial"/>
          <w:b/>
          <w:i/>
          <w:sz w:val="20"/>
          <w:szCs w:val="20"/>
          <w:lang w:val="en-US"/>
        </w:rPr>
        <w:t xml:space="preserve">etails </w:t>
      </w:r>
      <w:r>
        <w:rPr>
          <w:rFonts w:ascii="Arial" w:hAnsi="Arial" w:cs="Arial"/>
          <w:b/>
          <w:i/>
          <w:sz w:val="20"/>
          <w:szCs w:val="20"/>
          <w:lang w:val="en-US"/>
        </w:rPr>
        <w:t xml:space="preserve">of this proposal </w:t>
      </w:r>
      <w:r w:rsidRPr="00EF66FD">
        <w:rPr>
          <w:rFonts w:ascii="Arial" w:hAnsi="Arial" w:cs="Arial"/>
          <w:b/>
          <w:i/>
          <w:sz w:val="20"/>
          <w:szCs w:val="20"/>
          <w:lang w:val="en-US"/>
        </w:rPr>
        <w:t>will be treated as confident</w:t>
      </w:r>
      <w:r>
        <w:rPr>
          <w:rFonts w:ascii="Arial" w:hAnsi="Arial" w:cs="Arial"/>
          <w:b/>
          <w:i/>
          <w:sz w:val="20"/>
          <w:szCs w:val="20"/>
          <w:lang w:val="en-US"/>
        </w:rPr>
        <w:t>i</w:t>
      </w:r>
      <w:r w:rsidRPr="00EF66FD">
        <w:rPr>
          <w:rFonts w:ascii="Arial" w:hAnsi="Arial" w:cs="Arial"/>
          <w:b/>
          <w:i/>
          <w:sz w:val="20"/>
          <w:szCs w:val="20"/>
          <w:lang w:val="en-US"/>
        </w:rPr>
        <w:t>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0E3F19" w:rsidRPr="00A772FD" w:rsidTr="00DF43AF">
        <w:tc>
          <w:tcPr>
            <w:tcW w:w="9628" w:type="dxa"/>
          </w:tcPr>
          <w:p w:rsidR="000E3F19" w:rsidRPr="00277248" w:rsidRDefault="00AF5500" w:rsidP="009E103A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1. </w:t>
            </w:r>
            <w:r w:rsidR="00C52246">
              <w:rPr>
                <w:rFonts w:ascii="Arial" w:hAnsi="Arial" w:cs="Arial"/>
                <w:b/>
                <w:color w:val="0000FF"/>
                <w:sz w:val="20"/>
                <w:szCs w:val="20"/>
              </w:rPr>
              <w:t>Research t</w:t>
            </w:r>
            <w:r w:rsidR="00823C8F">
              <w:rPr>
                <w:rFonts w:ascii="Arial" w:hAnsi="Arial" w:cs="Arial"/>
                <w:b/>
                <w:color w:val="0000FF"/>
                <w:sz w:val="20"/>
                <w:szCs w:val="20"/>
              </w:rPr>
              <w:t>opic/</w:t>
            </w:r>
            <w:r w:rsidR="00C52246">
              <w:rPr>
                <w:rFonts w:ascii="Arial" w:hAnsi="Arial" w:cs="Arial"/>
                <w:b/>
                <w:color w:val="0000FF"/>
                <w:sz w:val="20"/>
                <w:szCs w:val="20"/>
              </w:rPr>
              <w:t>t</w:t>
            </w:r>
            <w:r w:rsidR="00823C8F">
              <w:rPr>
                <w:rFonts w:ascii="Arial" w:hAnsi="Arial" w:cs="Arial"/>
                <w:b/>
                <w:color w:val="0000FF"/>
                <w:sz w:val="20"/>
                <w:szCs w:val="20"/>
              </w:rPr>
              <w:t>itle</w:t>
            </w:r>
          </w:p>
          <w:p w:rsidR="007C439B" w:rsidRPr="00A772FD" w:rsidRDefault="00FB403B" w:rsidP="009E103A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3187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B33B67" w:rsidRPr="00AF5500" w:rsidTr="00DF43AF">
        <w:tc>
          <w:tcPr>
            <w:tcW w:w="9628" w:type="dxa"/>
          </w:tcPr>
          <w:p w:rsidR="00B33B67" w:rsidRPr="00C84369" w:rsidRDefault="00AF5500" w:rsidP="00F75476">
            <w:pPr>
              <w:spacing w:before="80" w:after="80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2. </w:t>
            </w:r>
            <w:r w:rsidR="00C52246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>Principal investigator</w:t>
            </w:r>
            <w:r w:rsidR="00EC4F2C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>(s)</w:t>
            </w:r>
          </w:p>
          <w:p w:rsidR="00AF5500" w:rsidRDefault="00AF5500" w:rsidP="00360615">
            <w:pPr>
              <w:spacing w:before="80" w:after="80" w:line="28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First n</w:t>
            </w:r>
            <w:r w:rsidR="00360615">
              <w:rPr>
                <w:rFonts w:ascii="Arial" w:hAnsi="Arial" w:cs="Arial"/>
                <w:sz w:val="20"/>
                <w:szCs w:val="20"/>
                <w:lang w:val="en-US"/>
              </w:rPr>
              <w:t>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/surname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84369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AF5500" w:rsidRDefault="00AF5500" w:rsidP="00360615">
            <w:pPr>
              <w:spacing w:before="80" w:after="80" w:line="28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="00C52246">
              <w:rPr>
                <w:rFonts w:ascii="Arial" w:hAnsi="Arial" w:cs="Arial"/>
                <w:sz w:val="20"/>
                <w:szCs w:val="20"/>
                <w:lang w:val="en-US"/>
              </w:rPr>
              <w:t>rganisation/i</w:t>
            </w:r>
            <w:r w:rsidR="00CB6160" w:rsidRPr="00C84369">
              <w:rPr>
                <w:rFonts w:ascii="Arial" w:hAnsi="Arial" w:cs="Arial"/>
                <w:sz w:val="20"/>
                <w:szCs w:val="20"/>
                <w:lang w:val="en-US"/>
              </w:rPr>
              <w:t>nstitut</w:t>
            </w:r>
            <w:r w:rsidR="00823C8F" w:rsidRPr="00C84369">
              <w:rPr>
                <w:rFonts w:ascii="Arial" w:hAnsi="Arial" w:cs="Arial"/>
                <w:sz w:val="20"/>
                <w:szCs w:val="20"/>
                <w:lang w:val="en-US"/>
              </w:rPr>
              <w:t>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84369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360615" w:rsidRPr="00EB5505" w:rsidRDefault="00AF5500" w:rsidP="00360615">
            <w:pPr>
              <w:spacing w:before="80" w:after="80" w:line="28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Address</w:t>
            </w:r>
            <w:r w:rsidR="00360615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="00FB403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B3187F" w:rsidRPr="00C84369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 w:rsidR="00FB403B">
              <w:rPr>
                <w:rFonts w:ascii="Arial" w:hAnsi="Arial" w:cs="Arial"/>
                <w:sz w:val="20"/>
                <w:szCs w:val="20"/>
              </w:rPr>
            </w:r>
            <w:r w:rsidR="00FB403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B403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  <w:p w:rsidR="00AF5500" w:rsidRPr="00EB5505" w:rsidRDefault="00AF5500" w:rsidP="00360615">
            <w:pPr>
              <w:spacing w:before="80" w:after="80" w:line="28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Tel./Fax: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84369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AF5500" w:rsidRPr="00360615" w:rsidRDefault="00AF5500" w:rsidP="00360615">
            <w:pPr>
              <w:spacing w:before="80" w:after="80" w:line="28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84369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64027E" w:rsidRPr="00AF5500" w:rsidRDefault="00C52246" w:rsidP="00360615">
            <w:pPr>
              <w:spacing w:before="80" w:after="80" w:line="280" w:lineRule="exact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Co-investigator</w:t>
            </w:r>
            <w:r w:rsidR="00EC4F2C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(s)</w:t>
            </w:r>
          </w:p>
          <w:p w:rsidR="0064027E" w:rsidRPr="00AF5500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4027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="0064027E" w:rsidRPr="00AF5500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 w:rsidRPr="0064027E">
              <w:rPr>
                <w:rFonts w:ascii="Arial" w:hAnsi="Arial" w:cs="Arial"/>
                <w:sz w:val="20"/>
                <w:szCs w:val="20"/>
              </w:rPr>
            </w:r>
            <w:r w:rsidRPr="0064027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4027E" w:rsidRPr="0064027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4027E" w:rsidRPr="0064027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4027E" w:rsidRPr="0064027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4027E" w:rsidRPr="0064027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4027E" w:rsidRPr="0064027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4027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51256D" w:rsidRPr="00EB5505" w:rsidTr="00DF43AF">
        <w:tc>
          <w:tcPr>
            <w:tcW w:w="9628" w:type="dxa"/>
          </w:tcPr>
          <w:p w:rsidR="00AA0F91" w:rsidRPr="00E24C27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3. </w:t>
            </w:r>
            <w:r w:rsidR="00E24C27" w:rsidRPr="00E24C2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Planned</w:t>
            </w:r>
            <w:r w:rsidR="00C52246" w:rsidRPr="00E24C2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 project duration</w:t>
            </w:r>
          </w:p>
          <w:p w:rsidR="0051256D" w:rsidRPr="00E24C27" w:rsidRDefault="005250E3" w:rsidP="00360615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>From</w:t>
            </w:r>
            <w:r w:rsidR="00841329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>:</w:t>
            </w:r>
            <w:r w:rsidR="00841329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ab/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="00B3187F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3"/>
            <w:r w:rsidR="00360615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ab/>
            </w:r>
            <w:r w:rsidR="00360615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ab/>
            </w:r>
            <w:r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>Until</w:t>
            </w:r>
            <w:r w:rsidR="00841329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>:</w:t>
            </w:r>
            <w:r w:rsidR="00841329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tab/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="00B3187F" w:rsidRPr="00E24C2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FB403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DC7E07" w:rsidRPr="00AF5500" w:rsidTr="00DF43AF">
        <w:tc>
          <w:tcPr>
            <w:tcW w:w="9628" w:type="dxa"/>
          </w:tcPr>
          <w:p w:rsidR="00DC7E07" w:rsidRPr="00EC4F2C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4. </w:t>
            </w:r>
            <w:r w:rsidR="007D4A7F" w:rsidRPr="00EC4F2C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Background</w:t>
            </w:r>
            <w:r w:rsidR="00E24C2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/state of the art</w:t>
            </w:r>
          </w:p>
          <w:p w:rsidR="00DC7E07" w:rsidRPr="00AF5500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B3187F" w:rsidRPr="00AF5500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63430" w:rsidRPr="00430277" w:rsidTr="00DF43AF">
        <w:tc>
          <w:tcPr>
            <w:tcW w:w="9628" w:type="dxa"/>
          </w:tcPr>
          <w:p w:rsidR="00F63430" w:rsidRPr="00430277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5. </w:t>
            </w:r>
            <w:r w:rsidR="00E24C27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Research questions and a</w:t>
            </w:r>
            <w:r w:rsidR="00676827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ims</w:t>
            </w:r>
          </w:p>
          <w:p w:rsidR="00F63430" w:rsidRPr="00430277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B3187F" w:rsidRPr="00430277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51256D" w:rsidRPr="00430277" w:rsidTr="00DF43AF">
        <w:tc>
          <w:tcPr>
            <w:tcW w:w="9628" w:type="dxa"/>
          </w:tcPr>
          <w:p w:rsidR="00AA0F91" w:rsidRPr="00430277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6. </w:t>
            </w:r>
            <w:r w:rsidR="00E60199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Hypothes</w:t>
            </w:r>
            <w:r w:rsidR="00C0066B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i</w:t>
            </w:r>
            <w:r w:rsidR="005250E3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s</w:t>
            </w:r>
          </w:p>
          <w:p w:rsidR="0051256D" w:rsidRPr="00430277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="00B3187F" w:rsidRPr="00430277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7A2467" w:rsidRPr="007A2467" w:rsidTr="00DF43AF">
        <w:tc>
          <w:tcPr>
            <w:tcW w:w="9628" w:type="dxa"/>
          </w:tcPr>
          <w:p w:rsidR="007A2467" w:rsidRDefault="00430277" w:rsidP="007A2467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7. </w:t>
            </w:r>
            <w:r w:rsidR="007A2467" w:rsidRPr="007A246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Feasibility (</w:t>
            </w:r>
            <w:r w:rsidR="007A246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power calculation etc.)</w:t>
            </w:r>
          </w:p>
          <w:p w:rsidR="007A2467" w:rsidRPr="007A2467" w:rsidRDefault="007A2467" w:rsidP="007A2467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0277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A2467" w:rsidRPr="007A2467" w:rsidTr="00DF43AF">
        <w:tc>
          <w:tcPr>
            <w:tcW w:w="9628" w:type="dxa"/>
          </w:tcPr>
          <w:p w:rsidR="007A2467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8. </w:t>
            </w:r>
            <w:r w:rsidR="007A246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Relevance of results</w:t>
            </w:r>
          </w:p>
          <w:p w:rsidR="007A2467" w:rsidRPr="007A2467" w:rsidRDefault="007A246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30277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E1E01" w:rsidRPr="007A2467" w:rsidTr="00DF43AF">
        <w:tc>
          <w:tcPr>
            <w:tcW w:w="9628" w:type="dxa"/>
          </w:tcPr>
          <w:p w:rsidR="008E1E01" w:rsidRPr="007A2467" w:rsidRDefault="00430277" w:rsidP="00F75476">
            <w:pPr>
              <w:spacing w:before="80" w:after="80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9. </w:t>
            </w:r>
            <w:r w:rsidR="00360615" w:rsidRPr="007A2467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>Study design</w:t>
            </w:r>
          </w:p>
          <w:p w:rsidR="008E1E01" w:rsidRPr="007A2467" w:rsidRDefault="00FB403B" w:rsidP="00F75476">
            <w:pPr>
              <w:spacing w:before="80" w:after="8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="00B3187F" w:rsidRPr="007A246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7A2467" w:rsidRPr="007A2467" w:rsidTr="00DF43AF">
        <w:tc>
          <w:tcPr>
            <w:tcW w:w="9628" w:type="dxa"/>
          </w:tcPr>
          <w:p w:rsidR="007A2467" w:rsidRDefault="00430277" w:rsidP="00F75476">
            <w:pPr>
              <w:spacing w:before="80" w:after="80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10. </w:t>
            </w:r>
            <w:r w:rsidR="007A2467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>Methods</w:t>
            </w:r>
          </w:p>
          <w:p w:rsidR="007A2467" w:rsidRPr="007A2467" w:rsidRDefault="007A2467" w:rsidP="00F75476">
            <w:pPr>
              <w:spacing w:before="80" w:after="80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A246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E1E01" w:rsidRPr="00A772FD" w:rsidTr="00DF43AF">
        <w:tc>
          <w:tcPr>
            <w:tcW w:w="9628" w:type="dxa"/>
          </w:tcPr>
          <w:p w:rsidR="002F67BE" w:rsidRPr="00FC4A98" w:rsidRDefault="00430277" w:rsidP="00F75476">
            <w:pPr>
              <w:spacing w:before="80" w:after="80"/>
              <w:rPr>
                <w:rFonts w:ascii="Arial" w:hAnsi="Arial" w:cs="Arial"/>
                <w:b/>
                <w:i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 xml:space="preserve">11. </w:t>
            </w:r>
            <w:r w:rsidR="00C70309" w:rsidRPr="00FC4A98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val="en-US"/>
              </w:rPr>
              <w:t>Description of patient population</w:t>
            </w:r>
          </w:p>
          <w:p w:rsidR="003E4B3A" w:rsidRDefault="00EA0B8C" w:rsidP="00F75476">
            <w:pPr>
              <w:spacing w:before="80" w:after="80"/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</w:pPr>
            <w:r w:rsidRPr="00FC4A98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Sample size</w:t>
            </w:r>
            <w:r w:rsidR="00FC4A98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:</w:t>
            </w:r>
          </w:p>
          <w:p w:rsidR="002F67BE" w:rsidRPr="00DF43AF" w:rsidRDefault="00FB403B" w:rsidP="00F75476">
            <w:pPr>
              <w:spacing w:before="80" w:after="8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B3187F" w:rsidRPr="00DF43AF">
              <w:rPr>
                <w:rFonts w:ascii="Arial" w:hAnsi="Arial" w:cs="Arial"/>
                <w:i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iCs/>
                <w:sz w:val="20"/>
                <w:szCs w:val="20"/>
              </w:rPr>
            </w:r>
            <w:r>
              <w:rPr>
                <w:rFonts w:ascii="Arial" w:hAnsi="Arial" w:cs="Arial"/>
                <w:i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Cs/>
                <w:sz w:val="20"/>
                <w:szCs w:val="20"/>
              </w:rPr>
              <w:fldChar w:fldCharType="end"/>
            </w:r>
            <w:bookmarkEnd w:id="9"/>
          </w:p>
          <w:p w:rsidR="003E4B3A" w:rsidRDefault="003E4B3A" w:rsidP="00F75476">
            <w:pPr>
              <w:spacing w:before="80" w:after="80"/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Diagnose</w:t>
            </w:r>
            <w:r w:rsidR="00EA0B8C" w:rsidRPr="00EA0B8C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s</w:t>
            </w:r>
            <w:r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/</w:t>
            </w:r>
            <w:r w:rsidR="00EA0B8C" w:rsidRPr="00EA0B8C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phen</w:t>
            </w:r>
            <w:r w:rsidR="006F76B8" w:rsidRPr="00EA0B8C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otyp</w:t>
            </w:r>
            <w:r w:rsidR="00EC4F2C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e</w:t>
            </w:r>
            <w:r w:rsidR="00FC4A98">
              <w:rPr>
                <w:rFonts w:ascii="Arial" w:hAnsi="Arial" w:cs="Arial"/>
                <w:iCs/>
                <w:color w:val="0000FF"/>
                <w:sz w:val="20"/>
                <w:szCs w:val="20"/>
                <w:lang w:val="en-US"/>
              </w:rPr>
              <w:t>:</w:t>
            </w:r>
          </w:p>
          <w:p w:rsidR="002F67BE" w:rsidRPr="00DF43AF" w:rsidRDefault="00FB403B" w:rsidP="00F75476">
            <w:pPr>
              <w:spacing w:before="80" w:after="8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="00B3187F" w:rsidRPr="00DF43AF">
              <w:rPr>
                <w:rFonts w:ascii="Arial" w:hAnsi="Arial" w:cs="Arial"/>
                <w:i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iCs/>
                <w:sz w:val="20"/>
                <w:szCs w:val="20"/>
              </w:rPr>
            </w:r>
            <w:r>
              <w:rPr>
                <w:rFonts w:ascii="Arial" w:hAnsi="Arial" w:cs="Arial"/>
                <w:i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i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Cs/>
                <w:sz w:val="20"/>
                <w:szCs w:val="20"/>
              </w:rPr>
              <w:fldChar w:fldCharType="end"/>
            </w:r>
            <w:bookmarkEnd w:id="10"/>
          </w:p>
          <w:p w:rsidR="003E4B3A" w:rsidRDefault="003E4B3A" w:rsidP="003E4B3A">
            <w:pPr>
              <w:pStyle w:val="21berschrift"/>
              <w:numPr>
                <w:ilvl w:val="0"/>
                <w:numId w:val="0"/>
              </w:numPr>
              <w:spacing w:before="80" w:after="80"/>
              <w:rPr>
                <w:rFonts w:ascii="Arial" w:hAnsi="Arial"/>
                <w:iCs/>
                <w:caps w:val="0"/>
                <w:color w:val="0000FF"/>
                <w:sz w:val="20"/>
                <w:szCs w:val="20"/>
                <w:lang w:val="de-DE"/>
              </w:rPr>
            </w:pPr>
            <w:r>
              <w:rPr>
                <w:rFonts w:ascii="Arial" w:hAnsi="Arial"/>
                <w:iCs/>
                <w:caps w:val="0"/>
                <w:color w:val="0000FF"/>
                <w:sz w:val="20"/>
                <w:szCs w:val="20"/>
                <w:lang w:val="de-DE"/>
              </w:rPr>
              <w:lastRenderedPageBreak/>
              <w:t>Inclusion/</w:t>
            </w:r>
            <w:r w:rsidR="00D04C8A">
              <w:rPr>
                <w:rFonts w:ascii="Arial" w:hAnsi="Arial"/>
                <w:iCs/>
                <w:caps w:val="0"/>
                <w:color w:val="0000FF"/>
                <w:sz w:val="20"/>
                <w:szCs w:val="20"/>
                <w:lang w:val="de-DE"/>
              </w:rPr>
              <w:t>exclusion criteria</w:t>
            </w:r>
            <w:r w:rsidR="00FC4A98">
              <w:rPr>
                <w:rFonts w:ascii="Arial" w:hAnsi="Arial"/>
                <w:iCs/>
                <w:caps w:val="0"/>
                <w:color w:val="0000FF"/>
                <w:sz w:val="20"/>
                <w:szCs w:val="20"/>
                <w:lang w:val="de-DE"/>
              </w:rPr>
              <w:t>:</w:t>
            </w:r>
          </w:p>
          <w:p w:rsidR="008E1E01" w:rsidRPr="00A772FD" w:rsidRDefault="00FB403B" w:rsidP="003E4B3A">
            <w:pPr>
              <w:pStyle w:val="21berschrift"/>
              <w:numPr>
                <w:ilvl w:val="0"/>
                <w:numId w:val="0"/>
              </w:numPr>
              <w:spacing w:before="80" w:after="80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="00B3187F">
              <w:rPr>
                <w:rFonts w:ascii="Arial" w:hAnsi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/>
                <w:bCs/>
                <w:sz w:val="20"/>
                <w:szCs w:val="20"/>
              </w:rPr>
            </w:r>
            <w:r>
              <w:rPr>
                <w:rFonts w:ascii="Arial" w:hAnsi="Arial"/>
                <w:bCs/>
                <w:sz w:val="20"/>
                <w:szCs w:val="20"/>
              </w:rPr>
              <w:fldChar w:fldCharType="separate"/>
            </w:r>
            <w:bookmarkStart w:id="12" w:name="_GoBack"/>
            <w:r w:rsidR="00B3187F">
              <w:rPr>
                <w:rFonts w:ascii="Arial" w:hAnsi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/>
                <w:bCs/>
                <w:noProof/>
                <w:sz w:val="20"/>
                <w:szCs w:val="20"/>
              </w:rPr>
              <w:t> </w:t>
            </w:r>
            <w:bookmarkEnd w:id="12"/>
            <w:r>
              <w:rPr>
                <w:rFonts w:ascii="Arial" w:hAnsi="Arial"/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51256D" w:rsidRPr="00A772FD" w:rsidTr="00DF43AF">
        <w:tc>
          <w:tcPr>
            <w:tcW w:w="9628" w:type="dxa"/>
          </w:tcPr>
          <w:p w:rsidR="003E4B3A" w:rsidRPr="003E4B3A" w:rsidRDefault="00430277" w:rsidP="00F75476">
            <w:pPr>
              <w:spacing w:before="80" w:after="80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lastRenderedPageBreak/>
              <w:t>12. Required biomaterial</w:t>
            </w:r>
            <w:r w:rsidR="003E4B3A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 </w:t>
            </w:r>
            <w:r w:rsid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(if applicable)</w:t>
            </w:r>
          </w:p>
          <w:p w:rsidR="002F67BE" w:rsidRDefault="005250E3" w:rsidP="00F75476">
            <w:pPr>
              <w:spacing w:before="80" w:after="80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 w:rsidRPr="005250E3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Type</w:t>
            </w:r>
            <w:r w:rsid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/amount</w:t>
            </w:r>
            <w:r w:rsidRPr="005250E3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of samples</w:t>
            </w:r>
          </w:p>
          <w:p w:rsidR="005E2A21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="00B3187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  <w:p w:rsidR="003E4B3A" w:rsidRDefault="003E4B3A" w:rsidP="003E4B3A">
            <w:pPr>
              <w:spacing w:before="80" w:after="80"/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Justification of</w:t>
            </w:r>
            <w:r w:rsidRP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requested amount</w:t>
            </w:r>
          </w:p>
          <w:p w:rsidR="003E4B3A" w:rsidRPr="00A772FD" w:rsidRDefault="003E4B3A" w:rsidP="003E4B3A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2041F" w:rsidRPr="00430277" w:rsidTr="00DF43AF">
        <w:tc>
          <w:tcPr>
            <w:tcW w:w="9628" w:type="dxa"/>
          </w:tcPr>
          <w:p w:rsidR="0022041F" w:rsidRPr="00430277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13. </w:t>
            </w:r>
            <w:r w:rsidR="0022041F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F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und</w:t>
            </w:r>
            <w:r w:rsidR="007D4A7F"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ing</w:t>
            </w:r>
          </w:p>
          <w:p w:rsidR="0022041F" w:rsidRPr="00430277" w:rsidRDefault="00FB403B" w:rsidP="00F75476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="0022041F" w:rsidRPr="0043027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22041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22041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22041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22041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22041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A312CF" w:rsidRPr="00430277" w:rsidTr="00DF43AF">
        <w:tc>
          <w:tcPr>
            <w:tcW w:w="9628" w:type="dxa"/>
          </w:tcPr>
          <w:p w:rsidR="00A312CF" w:rsidRPr="009A18A3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14. </w:t>
            </w:r>
            <w:r w:rsidR="003E4B3A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Vote of the </w:t>
            </w:r>
            <w:r w:rsidR="00C70309" w:rsidRPr="009A18A3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Ethics Committee </w:t>
            </w:r>
            <w:r w:rsidR="003E4B3A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available?</w:t>
            </w:r>
          </w:p>
          <w:p w:rsidR="00A312CF" w:rsidRPr="00430277" w:rsidRDefault="00FB403B" w:rsidP="00F75476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="00B3187F" w:rsidRPr="00430277">
              <w:rPr>
                <w:rFonts w:ascii="Arial" w:hAnsi="Arial" w:cs="Arial"/>
                <w:bCs/>
                <w:sz w:val="20"/>
                <w:szCs w:val="20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4"/>
          </w:p>
        </w:tc>
      </w:tr>
      <w:tr w:rsidR="003E4B3A" w:rsidRPr="00EB5505" w:rsidTr="00DF43AF">
        <w:tc>
          <w:tcPr>
            <w:tcW w:w="9628" w:type="dxa"/>
          </w:tcPr>
          <w:p w:rsidR="003E4B3A" w:rsidRDefault="00430277" w:rsidP="00F75476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 xml:space="preserve">15. </w:t>
            </w:r>
            <w:r w:rsidR="003E4B3A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The applicant’s institution actively</w:t>
            </w:r>
          </w:p>
          <w:p w:rsidR="003E4B3A" w:rsidRPr="003E4B3A" w:rsidRDefault="003E4B3A" w:rsidP="003E4B3A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"/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77150C">
              <w:rPr>
                <w:rFonts w:ascii="Arial" w:hAnsi="Arial" w:cs="Arial"/>
                <w:sz w:val="20"/>
                <w:szCs w:val="20"/>
              </w:rPr>
            </w:r>
            <w:r w:rsidR="007715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recruits patients for the National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Register fo</w:t>
            </w:r>
            <w:r w:rsidRP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r 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Congenital Heart Defects</w:t>
            </w:r>
          </w:p>
          <w:p w:rsidR="003E4B3A" w:rsidRPr="003E4B3A" w:rsidRDefault="003E4B3A" w:rsidP="003E4B3A">
            <w:pPr>
              <w:spacing w:before="80" w:after="80"/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</w:pPr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"/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77150C">
              <w:rPr>
                <w:rFonts w:ascii="Arial" w:hAnsi="Arial" w:cs="Arial"/>
                <w:sz w:val="20"/>
                <w:szCs w:val="20"/>
              </w:rPr>
            </w:r>
            <w:r w:rsidR="0077150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  <w:r w:rsidRPr="003E4B3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E4B3A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collects blood/DNA and/or tissue samples for research purposes</w:t>
            </w:r>
          </w:p>
        </w:tc>
      </w:tr>
      <w:tr w:rsidR="005E2A21" w:rsidRPr="00EB5505" w:rsidTr="00DF43AF">
        <w:tc>
          <w:tcPr>
            <w:tcW w:w="9628" w:type="dxa"/>
          </w:tcPr>
          <w:p w:rsidR="00CB6160" w:rsidRPr="00AF5500" w:rsidRDefault="00430277" w:rsidP="00AF5500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30277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16.</w:t>
            </w:r>
            <w:r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</w:t>
            </w:r>
            <w:r w:rsidR="009C088A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The applicant agrees </w:t>
            </w:r>
            <w:r w:rsidR="00AF5500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to comply </w:t>
            </w:r>
            <w:r w:rsidR="009C088A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with the </w:t>
            </w:r>
            <w:r w:rsidR="00AF5500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regulations</w:t>
            </w:r>
            <w:r w:rsidR="009C088A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for</w:t>
            </w:r>
            <w:r w:rsidR="00AF5500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the</w:t>
            </w:r>
            <w:r w:rsidR="009C088A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use </w:t>
            </w:r>
            <w:r w:rsid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of data and samples, as well as </w:t>
            </w:r>
            <w:r w:rsidR="009C088A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the publication guidelines</w:t>
            </w:r>
            <w:r w:rsidR="00AF5500" w:rsidRPr="00AF5500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 xml:space="preserve"> of the Competence Network for Congenital Heart Defects/National Register for Congenital Heart Defects</w:t>
            </w:r>
          </w:p>
        </w:tc>
      </w:tr>
      <w:tr w:rsidR="005A2400" w:rsidRPr="00A772FD" w:rsidTr="00DF43AF">
        <w:tc>
          <w:tcPr>
            <w:tcW w:w="9628" w:type="dxa"/>
          </w:tcPr>
          <w:p w:rsidR="009C088A" w:rsidRPr="00EC4F2C" w:rsidRDefault="00430277" w:rsidP="00F75476">
            <w:pPr>
              <w:spacing w:before="80" w:after="80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 xml:space="preserve">17. </w:t>
            </w:r>
            <w:r w:rsidR="009C088A" w:rsidRPr="00EC4F2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References</w:t>
            </w:r>
          </w:p>
          <w:p w:rsidR="005A2400" w:rsidRPr="00A772FD" w:rsidRDefault="00FB403B" w:rsidP="00F75476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B3187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3187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</w:p>
        </w:tc>
      </w:tr>
    </w:tbl>
    <w:p w:rsidR="00CB6160" w:rsidRPr="00A772FD" w:rsidRDefault="00CB6160" w:rsidP="006F76B8">
      <w:pPr>
        <w:spacing w:before="40" w:after="40"/>
        <w:rPr>
          <w:rFonts w:ascii="Arial" w:hAnsi="Arial" w:cs="Arial"/>
          <w:sz w:val="16"/>
          <w:szCs w:val="16"/>
        </w:rPr>
      </w:pPr>
    </w:p>
    <w:sectPr w:rsidR="00CB6160" w:rsidRPr="00A772FD" w:rsidSect="009E103A">
      <w:footerReference w:type="even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920" w:rsidRDefault="002D5920">
      <w:r>
        <w:separator/>
      </w:r>
    </w:p>
  </w:endnote>
  <w:endnote w:type="continuationSeparator" w:id="0">
    <w:p w:rsidR="002D5920" w:rsidRDefault="002D5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248" w:rsidRDefault="00FB403B" w:rsidP="009E103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277248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77248" w:rsidRDefault="0027724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248" w:rsidRPr="009E103A" w:rsidRDefault="00FB403B" w:rsidP="009E103A">
    <w:pPr>
      <w:pStyle w:val="Fuzeile"/>
      <w:framePr w:wrap="around" w:vAnchor="text" w:hAnchor="margin" w:xAlign="center" w:y="1"/>
      <w:rPr>
        <w:rStyle w:val="Seitenzahl"/>
        <w:rFonts w:ascii="Arial" w:hAnsi="Arial" w:cs="Arial"/>
        <w:sz w:val="20"/>
        <w:szCs w:val="20"/>
      </w:rPr>
    </w:pPr>
    <w:r w:rsidRPr="009E103A">
      <w:rPr>
        <w:rStyle w:val="Seitenzahl"/>
        <w:rFonts w:ascii="Arial" w:hAnsi="Arial" w:cs="Arial"/>
        <w:sz w:val="20"/>
        <w:szCs w:val="20"/>
      </w:rPr>
      <w:fldChar w:fldCharType="begin"/>
    </w:r>
    <w:r w:rsidR="00277248" w:rsidRPr="009E103A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9E103A">
      <w:rPr>
        <w:rStyle w:val="Seitenzahl"/>
        <w:rFonts w:ascii="Arial" w:hAnsi="Arial" w:cs="Arial"/>
        <w:sz w:val="20"/>
        <w:szCs w:val="20"/>
      </w:rPr>
      <w:fldChar w:fldCharType="separate"/>
    </w:r>
    <w:r w:rsidR="0077150C">
      <w:rPr>
        <w:rStyle w:val="Seitenzahl"/>
        <w:rFonts w:ascii="Arial" w:hAnsi="Arial" w:cs="Arial"/>
        <w:noProof/>
        <w:sz w:val="20"/>
        <w:szCs w:val="20"/>
      </w:rPr>
      <w:t>2</w:t>
    </w:r>
    <w:r w:rsidRPr="009E103A">
      <w:rPr>
        <w:rStyle w:val="Seitenzahl"/>
        <w:rFonts w:ascii="Arial" w:hAnsi="Arial" w:cs="Arial"/>
        <w:sz w:val="20"/>
        <w:szCs w:val="20"/>
      </w:rPr>
      <w:fldChar w:fldCharType="end"/>
    </w:r>
  </w:p>
  <w:p w:rsidR="00D3455D" w:rsidRPr="00430277" w:rsidRDefault="00430277" w:rsidP="00D3455D">
    <w:pPr>
      <w:pStyle w:val="Fuzeile"/>
      <w:rPr>
        <w:rFonts w:ascii="Arial" w:hAnsi="Arial" w:cs="Arial"/>
        <w:color w:val="808080"/>
        <w:sz w:val="16"/>
        <w:szCs w:val="16"/>
        <w:lang w:val="en-US"/>
      </w:rPr>
    </w:pPr>
    <w:r w:rsidRPr="00430277">
      <w:rPr>
        <w:rFonts w:ascii="Arial" w:hAnsi="Arial" w:cs="Arial"/>
        <w:color w:val="808080"/>
        <w:sz w:val="16"/>
        <w:szCs w:val="16"/>
        <w:lang w:val="en-US"/>
      </w:rPr>
      <w:t>Template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Pr="00430277">
      <w:rPr>
        <w:rFonts w:ascii="Arial" w:hAnsi="Arial" w:cs="Arial"/>
        <w:color w:val="808080"/>
        <w:sz w:val="16"/>
        <w:szCs w:val="16"/>
        <w:lang w:val="en-US"/>
      </w:rPr>
      <w:t>CNCHD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Pr="00430277">
      <w:rPr>
        <w:rFonts w:ascii="Arial" w:hAnsi="Arial" w:cs="Arial"/>
        <w:b/>
        <w:i/>
        <w:color w:val="808080"/>
        <w:sz w:val="16"/>
        <w:szCs w:val="16"/>
        <w:lang w:val="en-US"/>
      </w:rPr>
      <w:t>study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 xml:space="preserve"> </w:t>
    </w:r>
    <w:r w:rsidRPr="00430277">
      <w:rPr>
        <w:rFonts w:ascii="Arial" w:hAnsi="Arial" w:cs="Arial"/>
        <w:b/>
        <w:i/>
        <w:color w:val="808080"/>
        <w:sz w:val="16"/>
        <w:szCs w:val="16"/>
        <w:lang w:val="en-US"/>
      </w:rPr>
      <w:t>proposa</w:t>
    </w:r>
    <w:r>
      <w:rPr>
        <w:rFonts w:ascii="Arial" w:hAnsi="Arial" w:cs="Arial"/>
        <w:b/>
        <w:i/>
        <w:color w:val="808080"/>
        <w:sz w:val="16"/>
        <w:szCs w:val="16"/>
        <w:lang w:val="en-US"/>
      </w:rPr>
      <w:t xml:space="preserve">l </w:t>
    </w:r>
    <w:r w:rsidR="00EB5505">
      <w:rPr>
        <w:rFonts w:ascii="Arial" w:hAnsi="Arial" w:cs="Arial"/>
        <w:b/>
        <w:i/>
        <w:color w:val="808080"/>
        <w:sz w:val="16"/>
        <w:szCs w:val="16"/>
        <w:lang w:val="en-US"/>
      </w:rPr>
      <w:t>–</w:t>
    </w:r>
    <w:r>
      <w:rPr>
        <w:rFonts w:ascii="Arial" w:hAnsi="Arial" w:cs="Arial"/>
        <w:b/>
        <w:i/>
        <w:color w:val="808080"/>
        <w:sz w:val="16"/>
        <w:szCs w:val="16"/>
        <w:lang w:val="en-US"/>
      </w:rPr>
      <w:t xml:space="preserve"> </w:t>
    </w:r>
    <w:r w:rsidR="00D3455D" w:rsidRPr="00430277">
      <w:rPr>
        <w:rFonts w:ascii="Arial" w:hAnsi="Arial" w:cs="Arial"/>
        <w:color w:val="808080"/>
        <w:sz w:val="16"/>
        <w:szCs w:val="16"/>
        <w:lang w:val="en-US"/>
      </w:rPr>
      <w:t>v</w:t>
    </w:r>
    <w:r w:rsidR="00EB5505">
      <w:rPr>
        <w:rFonts w:ascii="Arial" w:hAnsi="Arial" w:cs="Arial"/>
        <w:color w:val="808080"/>
        <w:sz w:val="16"/>
        <w:szCs w:val="16"/>
        <w:lang w:val="en-US"/>
      </w:rPr>
      <w:t>0</w:t>
    </w:r>
    <w:r>
      <w:rPr>
        <w:rFonts w:ascii="Arial" w:hAnsi="Arial" w:cs="Arial"/>
        <w:color w:val="808080"/>
        <w:sz w:val="16"/>
        <w:szCs w:val="16"/>
        <w:lang w:val="en-US"/>
      </w:rPr>
      <w:t>7.e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920" w:rsidRDefault="002D5920">
      <w:r>
        <w:separator/>
      </w:r>
    </w:p>
  </w:footnote>
  <w:footnote w:type="continuationSeparator" w:id="0">
    <w:p w:rsidR="002D5920" w:rsidRDefault="002D5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160E5"/>
    <w:multiLevelType w:val="multilevel"/>
    <w:tmpl w:val="5DCCE170"/>
    <w:lvl w:ilvl="0">
      <w:start w:val="1"/>
      <w:numFmt w:val="decimal"/>
      <w:pStyle w:val="1berschrift"/>
      <w:lvlText w:val="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berschrift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>
    <w:nsid w:val="6A5470F4"/>
    <w:multiLevelType w:val="hybridMultilevel"/>
    <w:tmpl w:val="E9DAE730"/>
    <w:lvl w:ilvl="0" w:tplc="CD0CD5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7F"/>
    <w:rsid w:val="00085250"/>
    <w:rsid w:val="000E057B"/>
    <w:rsid w:val="000E3F19"/>
    <w:rsid w:val="000F293E"/>
    <w:rsid w:val="001367B8"/>
    <w:rsid w:val="001C4F5C"/>
    <w:rsid w:val="00202ECB"/>
    <w:rsid w:val="00216DBD"/>
    <w:rsid w:val="0022041F"/>
    <w:rsid w:val="00261F37"/>
    <w:rsid w:val="00277248"/>
    <w:rsid w:val="002D5920"/>
    <w:rsid w:val="002F67BE"/>
    <w:rsid w:val="00337E58"/>
    <w:rsid w:val="00360615"/>
    <w:rsid w:val="00375F94"/>
    <w:rsid w:val="003E042E"/>
    <w:rsid w:val="003E2C0C"/>
    <w:rsid w:val="003E4B3A"/>
    <w:rsid w:val="00416F31"/>
    <w:rsid w:val="00430277"/>
    <w:rsid w:val="00450A8A"/>
    <w:rsid w:val="00486C4F"/>
    <w:rsid w:val="0049195F"/>
    <w:rsid w:val="004D7AB5"/>
    <w:rsid w:val="0051256D"/>
    <w:rsid w:val="00514E56"/>
    <w:rsid w:val="005250E3"/>
    <w:rsid w:val="00550B57"/>
    <w:rsid w:val="005A2400"/>
    <w:rsid w:val="005C7204"/>
    <w:rsid w:val="005E2A21"/>
    <w:rsid w:val="005F2E4B"/>
    <w:rsid w:val="0064027E"/>
    <w:rsid w:val="00676827"/>
    <w:rsid w:val="006A431E"/>
    <w:rsid w:val="006B5C12"/>
    <w:rsid w:val="006C307F"/>
    <w:rsid w:val="006F1E8B"/>
    <w:rsid w:val="006F76B8"/>
    <w:rsid w:val="00750271"/>
    <w:rsid w:val="0077150C"/>
    <w:rsid w:val="007A2467"/>
    <w:rsid w:val="007C439B"/>
    <w:rsid w:val="007D4A7F"/>
    <w:rsid w:val="007F5798"/>
    <w:rsid w:val="00806C52"/>
    <w:rsid w:val="00823C8F"/>
    <w:rsid w:val="00841329"/>
    <w:rsid w:val="00864AD8"/>
    <w:rsid w:val="0087602B"/>
    <w:rsid w:val="008E0FFF"/>
    <w:rsid w:val="008E1E01"/>
    <w:rsid w:val="008F0EA8"/>
    <w:rsid w:val="009872AD"/>
    <w:rsid w:val="009A18A3"/>
    <w:rsid w:val="009A6DDE"/>
    <w:rsid w:val="009C088A"/>
    <w:rsid w:val="009E103A"/>
    <w:rsid w:val="00A312CF"/>
    <w:rsid w:val="00A772FD"/>
    <w:rsid w:val="00A967C1"/>
    <w:rsid w:val="00AA0F91"/>
    <w:rsid w:val="00AC658E"/>
    <w:rsid w:val="00AD33B4"/>
    <w:rsid w:val="00AD7397"/>
    <w:rsid w:val="00AF5500"/>
    <w:rsid w:val="00B3187F"/>
    <w:rsid w:val="00B33B67"/>
    <w:rsid w:val="00B34815"/>
    <w:rsid w:val="00B63AC8"/>
    <w:rsid w:val="00B7440E"/>
    <w:rsid w:val="00C0066B"/>
    <w:rsid w:val="00C512D0"/>
    <w:rsid w:val="00C52246"/>
    <w:rsid w:val="00C70309"/>
    <w:rsid w:val="00C84369"/>
    <w:rsid w:val="00C87E11"/>
    <w:rsid w:val="00CB6160"/>
    <w:rsid w:val="00D04C8A"/>
    <w:rsid w:val="00D3455D"/>
    <w:rsid w:val="00D55189"/>
    <w:rsid w:val="00D9388F"/>
    <w:rsid w:val="00DC7E07"/>
    <w:rsid w:val="00DD1096"/>
    <w:rsid w:val="00DF43AF"/>
    <w:rsid w:val="00E24569"/>
    <w:rsid w:val="00E24C27"/>
    <w:rsid w:val="00E5784E"/>
    <w:rsid w:val="00E60199"/>
    <w:rsid w:val="00EA0B8C"/>
    <w:rsid w:val="00EB5505"/>
    <w:rsid w:val="00EC4F2C"/>
    <w:rsid w:val="00EE030A"/>
    <w:rsid w:val="00EE6625"/>
    <w:rsid w:val="00EF66FD"/>
    <w:rsid w:val="00F63430"/>
    <w:rsid w:val="00F75476"/>
    <w:rsid w:val="00F90E57"/>
    <w:rsid w:val="00FB403B"/>
    <w:rsid w:val="00FC4A98"/>
    <w:rsid w:val="00FD562B"/>
    <w:rsid w:val="00FD7F7D"/>
    <w:rsid w:val="00FF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403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1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17C48"/>
    <w:rPr>
      <w:rFonts w:ascii="Tahoma" w:hAnsi="Tahoma" w:cs="Tahoma"/>
      <w:sz w:val="16"/>
      <w:szCs w:val="16"/>
    </w:rPr>
  </w:style>
  <w:style w:type="character" w:styleId="Hyperlink">
    <w:name w:val="Hyperlink"/>
    <w:rsid w:val="00806C52"/>
    <w:rPr>
      <w:color w:val="0000FF"/>
      <w:u w:val="single"/>
    </w:rPr>
  </w:style>
  <w:style w:type="paragraph" w:styleId="Fuzeile">
    <w:name w:val="footer"/>
    <w:basedOn w:val="Standard"/>
    <w:rsid w:val="009E103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E103A"/>
  </w:style>
  <w:style w:type="paragraph" w:styleId="Kopfzeile">
    <w:name w:val="header"/>
    <w:basedOn w:val="Standard"/>
    <w:rsid w:val="009E103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CB6160"/>
    <w:pPr>
      <w:ind w:left="720"/>
    </w:pPr>
    <w:rPr>
      <w:rFonts w:eastAsia="Calibri"/>
    </w:rPr>
  </w:style>
  <w:style w:type="paragraph" w:customStyle="1" w:styleId="1berschrift">
    <w:name w:val="1.Überschrift"/>
    <w:basedOn w:val="Standard"/>
    <w:qFormat/>
    <w:rsid w:val="009C088A"/>
    <w:pPr>
      <w:numPr>
        <w:numId w:val="2"/>
      </w:numPr>
      <w:tabs>
        <w:tab w:val="left" w:pos="1855"/>
      </w:tabs>
      <w:spacing w:line="276" w:lineRule="auto"/>
    </w:pPr>
    <w:rPr>
      <w:rFonts w:asciiTheme="minorHAnsi" w:eastAsia="Calibri" w:hAnsiTheme="minorHAnsi" w:cstheme="minorHAnsi"/>
      <w:b/>
      <w:color w:val="C00000"/>
      <w:sz w:val="28"/>
      <w:szCs w:val="28"/>
      <w:lang w:val="en-GB" w:eastAsia="en-US"/>
    </w:rPr>
  </w:style>
  <w:style w:type="paragraph" w:customStyle="1" w:styleId="21berschrift">
    <w:name w:val="2.1.Überschrift"/>
    <w:basedOn w:val="Standard"/>
    <w:qFormat/>
    <w:rsid w:val="009C088A"/>
    <w:pPr>
      <w:numPr>
        <w:ilvl w:val="1"/>
        <w:numId w:val="2"/>
      </w:numPr>
      <w:tabs>
        <w:tab w:val="left" w:pos="720"/>
      </w:tabs>
      <w:spacing w:before="240"/>
    </w:pPr>
    <w:rPr>
      <w:rFonts w:asciiTheme="minorHAnsi" w:hAnsiTheme="minorHAnsi" w:cs="Arial"/>
      <w:caps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403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1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17C48"/>
    <w:rPr>
      <w:rFonts w:ascii="Tahoma" w:hAnsi="Tahoma" w:cs="Tahoma"/>
      <w:sz w:val="16"/>
      <w:szCs w:val="16"/>
    </w:rPr>
  </w:style>
  <w:style w:type="character" w:styleId="Hyperlink">
    <w:name w:val="Hyperlink"/>
    <w:rsid w:val="00806C52"/>
    <w:rPr>
      <w:color w:val="0000FF"/>
      <w:u w:val="single"/>
    </w:rPr>
  </w:style>
  <w:style w:type="paragraph" w:styleId="Fuzeile">
    <w:name w:val="footer"/>
    <w:basedOn w:val="Standard"/>
    <w:rsid w:val="009E103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E103A"/>
  </w:style>
  <w:style w:type="paragraph" w:styleId="Kopfzeile">
    <w:name w:val="header"/>
    <w:basedOn w:val="Standard"/>
    <w:rsid w:val="009E103A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CB6160"/>
    <w:pPr>
      <w:ind w:left="720"/>
    </w:pPr>
    <w:rPr>
      <w:rFonts w:eastAsia="Calibri"/>
    </w:rPr>
  </w:style>
  <w:style w:type="paragraph" w:customStyle="1" w:styleId="1berschrift">
    <w:name w:val="1.Überschrift"/>
    <w:basedOn w:val="Standard"/>
    <w:qFormat/>
    <w:rsid w:val="009C088A"/>
    <w:pPr>
      <w:numPr>
        <w:numId w:val="2"/>
      </w:numPr>
      <w:tabs>
        <w:tab w:val="left" w:pos="1855"/>
      </w:tabs>
      <w:spacing w:line="276" w:lineRule="auto"/>
    </w:pPr>
    <w:rPr>
      <w:rFonts w:asciiTheme="minorHAnsi" w:eastAsia="Calibri" w:hAnsiTheme="minorHAnsi" w:cstheme="minorHAnsi"/>
      <w:b/>
      <w:color w:val="C00000"/>
      <w:sz w:val="28"/>
      <w:szCs w:val="28"/>
      <w:lang w:val="en-GB" w:eastAsia="en-US"/>
    </w:rPr>
  </w:style>
  <w:style w:type="paragraph" w:customStyle="1" w:styleId="21berschrift">
    <w:name w:val="2.1.Überschrift"/>
    <w:basedOn w:val="Standard"/>
    <w:qFormat/>
    <w:rsid w:val="009C088A"/>
    <w:pPr>
      <w:numPr>
        <w:ilvl w:val="1"/>
        <w:numId w:val="2"/>
      </w:numPr>
      <w:tabs>
        <w:tab w:val="left" w:pos="720"/>
      </w:tabs>
      <w:spacing w:before="240"/>
    </w:pPr>
    <w:rPr>
      <w:rFonts w:asciiTheme="minorHAnsi" w:hAnsiTheme="minorHAnsi" w:cs="Arial"/>
      <w:caps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ubauer@kompetenznetz-ahf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KNAHF_Studien-Antragsmuster_v13041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KNAHF_Studien-Antragsmuster_v130410Form</Template>
  <TotalTime>0</TotalTime>
  <Pages>2</Pages>
  <Words>291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KNAHF - Antragsmuster</vt:lpstr>
    </vt:vector>
  </TitlesOfParts>
  <Company>KNAHF</Company>
  <LinksUpToDate>false</LinksUpToDate>
  <CharactersWithSpaces>2123</CharactersWithSpaces>
  <SharedDoc>false</SharedDoc>
  <HLinks>
    <vt:vector size="6" baseType="variant">
      <vt:variant>
        <vt:i4>4325423</vt:i4>
      </vt:variant>
      <vt:variant>
        <vt:i4>0</vt:i4>
      </vt:variant>
      <vt:variant>
        <vt:i4>0</vt:i4>
      </vt:variant>
      <vt:variant>
        <vt:i4>5</vt:i4>
      </vt:variant>
      <vt:variant>
        <vt:lpwstr>mailto:ubauer@kompetenznetz-ahf.de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KNAHF - Antragsmuster</dc:title>
  <dc:creator>pickardt</dc:creator>
  <cp:lastModifiedBy>Niggemeyer, Eva</cp:lastModifiedBy>
  <cp:revision>6</cp:revision>
  <cp:lastPrinted>2015-04-29T11:08:00Z</cp:lastPrinted>
  <dcterms:created xsi:type="dcterms:W3CDTF">2016-05-24T07:22:00Z</dcterms:created>
  <dcterms:modified xsi:type="dcterms:W3CDTF">2016-05-24T11:23:00Z</dcterms:modified>
</cp:coreProperties>
</file>